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97CA" w14:textId="77777777" w:rsidR="00C005F1" w:rsidRDefault="00000000">
      <w:pPr>
        <w:rPr>
          <w:rFonts w:ascii="Arial" w:hAnsi="Arial" w:cs="Arial"/>
          <w:sz w:val="28"/>
          <w:szCs w:val="28"/>
        </w:rPr>
      </w:pPr>
      <w:r>
        <w:rPr>
          <w:rFonts w:ascii="Arial" w:hAnsi="Arial" w:cs="Arial"/>
          <w:sz w:val="28"/>
          <w:szCs w:val="28"/>
        </w:rPr>
        <w:pict w14:anchorId="6D3D4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8pt;height:76.8pt">
            <v:imagedata r:id="rId6" o:title=""/>
          </v:shape>
        </w:pict>
      </w:r>
    </w:p>
    <w:p w14:paraId="4E611C63" w14:textId="77777777" w:rsidR="00C005F1" w:rsidRDefault="00C005F1">
      <w:pPr>
        <w:rPr>
          <w:rFonts w:ascii="Arial" w:hAnsi="Arial" w:cs="Arial"/>
          <w:sz w:val="28"/>
          <w:szCs w:val="28"/>
        </w:rPr>
      </w:pPr>
    </w:p>
    <w:p w14:paraId="7E8AF37A" w14:textId="77777777" w:rsidR="00C005F1" w:rsidRDefault="0014541A">
      <w:pPr>
        <w:rPr>
          <w:rFonts w:ascii="Arial" w:hAnsi="Arial" w:cs="Arial"/>
        </w:rPr>
      </w:pPr>
      <w:r>
        <w:rPr>
          <w:rFonts w:ascii="Arial" w:hAnsi="Arial" w:cs="Arial"/>
          <w:sz w:val="28"/>
          <w:szCs w:val="28"/>
        </w:rPr>
        <w:t>PRESS RELEASE</w:t>
      </w:r>
    </w:p>
    <w:p w14:paraId="33AB96A4" w14:textId="5EFAB474" w:rsidR="00C005F1" w:rsidRDefault="0014541A">
      <w:pPr>
        <w:rPr>
          <w:rFonts w:ascii="Arial" w:hAnsi="Arial" w:cs="Arial"/>
        </w:rPr>
      </w:pPr>
      <w:r>
        <w:rPr>
          <w:rFonts w:ascii="Arial" w:hAnsi="Arial" w:cs="Arial"/>
        </w:rPr>
        <w:t>For immediate use: 9 June 2000</w:t>
      </w:r>
      <w:r w:rsidR="009613A1">
        <w:rPr>
          <w:rFonts w:ascii="Arial" w:hAnsi="Arial" w:cs="Arial"/>
        </w:rPr>
        <w:t xml:space="preserve"> (insert relevant date)</w:t>
      </w:r>
      <w:r>
        <w:rPr>
          <w:rFonts w:ascii="Arial" w:hAnsi="Arial" w:cs="Arial"/>
        </w:rPr>
        <w:t>.</w:t>
      </w:r>
    </w:p>
    <w:p w14:paraId="58BEED37" w14:textId="77777777" w:rsidR="00C005F1" w:rsidRDefault="00C005F1">
      <w:pPr>
        <w:rPr>
          <w:rFonts w:ascii="Arial" w:hAnsi="Arial" w:cs="Arial"/>
        </w:rPr>
      </w:pPr>
    </w:p>
    <w:p w14:paraId="2F9F3671" w14:textId="77777777" w:rsidR="00C005F1" w:rsidRDefault="0014541A">
      <w:pPr>
        <w:rPr>
          <w:rFonts w:ascii="Arial" w:hAnsi="Arial" w:cs="Arial"/>
        </w:rPr>
      </w:pPr>
      <w:r>
        <w:rPr>
          <w:rFonts w:ascii="Arial" w:hAnsi="Arial" w:cs="Arial"/>
          <w:b/>
          <w:bCs/>
          <w:sz w:val="32"/>
          <w:szCs w:val="32"/>
          <w:u w:val="single"/>
        </w:rPr>
        <w:t>Sheffielders Celebrate 20 Years of Socialist Walking</w:t>
      </w:r>
    </w:p>
    <w:p w14:paraId="09F85044" w14:textId="77777777" w:rsidR="00C005F1" w:rsidRDefault="00C005F1">
      <w:pPr>
        <w:rPr>
          <w:rFonts w:ascii="Arial" w:hAnsi="Arial" w:cs="Arial"/>
        </w:rPr>
      </w:pPr>
    </w:p>
    <w:p w14:paraId="162BF18F" w14:textId="77777777" w:rsidR="00C005F1" w:rsidRDefault="0014541A">
      <w:pPr>
        <w:rPr>
          <w:rFonts w:ascii="Arial" w:hAnsi="Arial" w:cs="Arial"/>
        </w:rPr>
      </w:pPr>
      <w:r>
        <w:rPr>
          <w:rFonts w:ascii="Arial" w:hAnsi="Arial" w:cs="Arial"/>
        </w:rPr>
        <w:t>Sheffield members of the socialist walking and climbing club, Red Rope will set out from the City Hall at 10am this Sunday (14 June 2000) on a walk to celebrate the 20th Anniversary of the club. They will be joined by members of the Raised Voices choir who will give them a rousing send off of appropriately ‘red’ songs.</w:t>
      </w:r>
    </w:p>
    <w:p w14:paraId="2EDEBEE9" w14:textId="77777777" w:rsidR="00C005F1" w:rsidRDefault="00C005F1">
      <w:pPr>
        <w:rPr>
          <w:rFonts w:ascii="Arial" w:hAnsi="Arial" w:cs="Arial"/>
        </w:rPr>
      </w:pPr>
    </w:p>
    <w:p w14:paraId="324EC0D2" w14:textId="77777777" w:rsidR="00C005F1" w:rsidRDefault="0014541A">
      <w:pPr>
        <w:rPr>
          <w:rFonts w:ascii="Arial" w:hAnsi="Arial" w:cs="Arial"/>
        </w:rPr>
      </w:pPr>
      <w:r>
        <w:rPr>
          <w:rFonts w:ascii="Arial" w:hAnsi="Arial" w:cs="Arial"/>
        </w:rPr>
        <w:t>The club, ex-members of which include Minister for Culture and Sport, Chris Smith MP and head of Greenpeace, Lord Melchett is one of the biggest walking and climbing clubs in the country. It was founded in Sheffield in 1980 and organises climbing, walking and mountaineering trips for people of all abilities.</w:t>
      </w:r>
    </w:p>
    <w:p w14:paraId="1247F968" w14:textId="77777777" w:rsidR="00C005F1" w:rsidRDefault="00C005F1">
      <w:pPr>
        <w:rPr>
          <w:rFonts w:ascii="Arial" w:hAnsi="Arial" w:cs="Arial"/>
        </w:rPr>
      </w:pPr>
    </w:p>
    <w:p w14:paraId="6E37B856" w14:textId="77777777" w:rsidR="00C005F1" w:rsidRDefault="0014541A">
      <w:pPr>
        <w:rPr>
          <w:rFonts w:ascii="Arial" w:hAnsi="Arial" w:cs="Arial"/>
        </w:rPr>
      </w:pPr>
      <w:r>
        <w:rPr>
          <w:rFonts w:ascii="Arial" w:hAnsi="Arial" w:cs="Arial"/>
        </w:rPr>
        <w:t xml:space="preserve">Founding member of the club, and Crosspoll resident, Andy Batemen said </w:t>
      </w:r>
    </w:p>
    <w:p w14:paraId="6AA7A5DD" w14:textId="77777777" w:rsidR="00C005F1" w:rsidRDefault="0014541A">
      <w:pPr>
        <w:rPr>
          <w:rFonts w:ascii="Arial" w:hAnsi="Arial" w:cs="Arial"/>
        </w:rPr>
      </w:pPr>
      <w:r>
        <w:rPr>
          <w:rFonts w:ascii="Arial" w:hAnsi="Arial" w:cs="Arial"/>
        </w:rPr>
        <w:t>“The first trip set off from Sheffield to Capel Curig in North Wales. Then it was just four of us in my battered old Morris. We could never have imagined that twenty years later Red Rope would have over 500 members and organise everything from week long winter mountaineering trips in the Scottish Highlands to a summers stroll in the Limb Valley.</w:t>
      </w:r>
    </w:p>
    <w:p w14:paraId="3C92FB68" w14:textId="77777777" w:rsidR="00C005F1" w:rsidRDefault="00C005F1">
      <w:pPr>
        <w:rPr>
          <w:rFonts w:ascii="Arial" w:hAnsi="Arial" w:cs="Arial"/>
        </w:rPr>
      </w:pPr>
    </w:p>
    <w:p w14:paraId="6DC3A2BD" w14:textId="77777777" w:rsidR="00C005F1" w:rsidRDefault="0014541A">
      <w:pPr>
        <w:rPr>
          <w:rFonts w:ascii="Arial" w:hAnsi="Arial" w:cs="Arial"/>
        </w:rPr>
      </w:pPr>
      <w:r>
        <w:rPr>
          <w:rFonts w:ascii="Arial" w:hAnsi="Arial" w:cs="Arial"/>
        </w:rPr>
        <w:t>“We are always glad to welcome new members. You don’t need any experience. Just enthusiasm and a willingness to muck in. Climbing, walking and solidarity are great Sheffield traditions and we intend to keep it that way.”</w:t>
      </w:r>
    </w:p>
    <w:p w14:paraId="05472453" w14:textId="77777777" w:rsidR="00C005F1" w:rsidRDefault="00C005F1">
      <w:pPr>
        <w:rPr>
          <w:rFonts w:ascii="Arial" w:hAnsi="Arial" w:cs="Arial"/>
        </w:rPr>
      </w:pPr>
    </w:p>
    <w:p w14:paraId="15493AC7" w14:textId="77777777" w:rsidR="00C005F1" w:rsidRDefault="0014541A">
      <w:pPr>
        <w:rPr>
          <w:rFonts w:ascii="Arial" w:hAnsi="Arial" w:cs="Arial"/>
        </w:rPr>
      </w:pPr>
      <w:r>
        <w:rPr>
          <w:rFonts w:ascii="Arial" w:hAnsi="Arial" w:cs="Arial"/>
        </w:rPr>
        <w:t>ENDS</w:t>
      </w:r>
    </w:p>
    <w:p w14:paraId="3560A7BB" w14:textId="77777777" w:rsidR="00C005F1" w:rsidRDefault="00C005F1">
      <w:pPr>
        <w:rPr>
          <w:rFonts w:ascii="Arial" w:hAnsi="Arial" w:cs="Arial"/>
        </w:rPr>
      </w:pPr>
    </w:p>
    <w:p w14:paraId="580F76B1" w14:textId="14FA6C24" w:rsidR="00C005F1" w:rsidRDefault="0014541A">
      <w:pPr>
        <w:rPr>
          <w:rFonts w:ascii="Arial" w:hAnsi="Arial" w:cs="Arial"/>
          <w:sz w:val="22"/>
          <w:szCs w:val="22"/>
        </w:rPr>
      </w:pPr>
      <w:r>
        <w:rPr>
          <w:rFonts w:ascii="Arial" w:hAnsi="Arial" w:cs="Arial"/>
          <w:b/>
          <w:bCs/>
          <w:sz w:val="22"/>
          <w:szCs w:val="22"/>
        </w:rPr>
        <w:t>Contact:</w:t>
      </w:r>
      <w:r>
        <w:rPr>
          <w:rFonts w:ascii="Arial" w:hAnsi="Arial" w:cs="Arial"/>
          <w:sz w:val="22"/>
          <w:szCs w:val="22"/>
        </w:rPr>
        <w:t xml:space="preserve"> </w:t>
      </w:r>
      <w:r w:rsidR="009613A1">
        <w:rPr>
          <w:rFonts w:ascii="Arial" w:hAnsi="Arial" w:cs="Arial"/>
          <w:sz w:val="22"/>
          <w:szCs w:val="22"/>
        </w:rPr>
        <w:t>contact name and email / phone</w:t>
      </w:r>
    </w:p>
    <w:p w14:paraId="64494242" w14:textId="77777777" w:rsidR="00C005F1" w:rsidRDefault="00C005F1">
      <w:pPr>
        <w:rPr>
          <w:rFonts w:ascii="Arial" w:hAnsi="Arial" w:cs="Arial"/>
          <w:sz w:val="22"/>
          <w:szCs w:val="22"/>
        </w:rPr>
      </w:pPr>
    </w:p>
    <w:p w14:paraId="697FD5A3" w14:textId="77777777" w:rsidR="00C005F1" w:rsidRDefault="0014541A">
      <w:pPr>
        <w:rPr>
          <w:rFonts w:ascii="Arial" w:hAnsi="Arial" w:cs="Arial"/>
          <w:sz w:val="22"/>
          <w:szCs w:val="22"/>
        </w:rPr>
      </w:pPr>
      <w:r>
        <w:rPr>
          <w:rFonts w:ascii="Arial" w:hAnsi="Arial" w:cs="Arial"/>
          <w:b/>
          <w:bCs/>
          <w:sz w:val="22"/>
          <w:szCs w:val="22"/>
        </w:rPr>
        <w:t>Notes to editors:</w:t>
      </w:r>
    </w:p>
    <w:p w14:paraId="6833AB20" w14:textId="268AC301" w:rsidR="00C005F1" w:rsidRDefault="0014541A">
      <w:pPr>
        <w:rPr>
          <w:rFonts w:ascii="Arial" w:hAnsi="Arial" w:cs="Arial"/>
          <w:sz w:val="22"/>
          <w:szCs w:val="22"/>
        </w:rPr>
      </w:pPr>
      <w:r>
        <w:rPr>
          <w:rFonts w:ascii="Arial" w:hAnsi="Arial" w:cs="Arial"/>
          <w:sz w:val="22"/>
          <w:szCs w:val="22"/>
        </w:rPr>
        <w:t xml:space="preserve">Red Rope has </w:t>
      </w:r>
      <w:r w:rsidR="009613A1">
        <w:rPr>
          <w:rFonts w:ascii="Arial" w:hAnsi="Arial" w:cs="Arial"/>
          <w:sz w:val="22"/>
          <w:szCs w:val="22"/>
        </w:rPr>
        <w:t>3</w:t>
      </w:r>
      <w:r>
        <w:rPr>
          <w:rFonts w:ascii="Arial" w:hAnsi="Arial" w:cs="Arial"/>
          <w:sz w:val="22"/>
          <w:szCs w:val="22"/>
        </w:rPr>
        <w:t>00 members nationwide. It is affiliated to the British Mountaineering Council.</w:t>
      </w:r>
    </w:p>
    <w:p w14:paraId="2138CD75" w14:textId="77777777" w:rsidR="00C005F1" w:rsidRDefault="00C005F1">
      <w:pPr>
        <w:rPr>
          <w:rFonts w:ascii="Arial" w:hAnsi="Arial" w:cs="Arial"/>
          <w:sz w:val="22"/>
          <w:szCs w:val="22"/>
        </w:rPr>
      </w:pPr>
    </w:p>
    <w:p w14:paraId="1B2ECB63" w14:textId="77777777" w:rsidR="0014541A" w:rsidRDefault="0014541A">
      <w:pPr>
        <w:rPr>
          <w:rFonts w:ascii="Arial" w:hAnsi="Arial" w:cs="Arial"/>
          <w:sz w:val="22"/>
          <w:szCs w:val="22"/>
        </w:rPr>
      </w:pPr>
      <w:r>
        <w:rPr>
          <w:rFonts w:ascii="Arial" w:hAnsi="Arial" w:cs="Arial"/>
          <w:sz w:val="22"/>
          <w:szCs w:val="22"/>
        </w:rPr>
        <w:t>The walk is 14 miles long. The route from the City Hall goes through Endcliffe Park, follows the River Porter to its source and continues on to finish at Hathersage. The walk will leave at 10am prompt. Approximately 40 walkers are expected. Walkers will gather from 9.30am. Raised Voices choir (20 members) will sing from 9.45 until the walk leaves the City Hall, Barker’s Pool, S1.</w:t>
      </w:r>
    </w:p>
    <w:sectPr w:rsidR="0014541A">
      <w:footerReference w:type="default" r:id="rId7"/>
      <w:pgSz w:w="12240" w:h="15840"/>
      <w:pgMar w:top="851" w:right="1797" w:bottom="851" w:left="179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77C6" w14:textId="77777777" w:rsidR="000B17EE" w:rsidRDefault="000B17EE">
      <w:r>
        <w:separator/>
      </w:r>
    </w:p>
  </w:endnote>
  <w:endnote w:type="continuationSeparator" w:id="0">
    <w:p w14:paraId="6E9DB6D9" w14:textId="77777777" w:rsidR="000B17EE" w:rsidRDefault="000B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92FF" w14:textId="0F220A34" w:rsidR="00C005F1" w:rsidRDefault="0014541A">
    <w:pPr>
      <w:pStyle w:val="Footer"/>
      <w:jc w:val="center"/>
      <w:rPr>
        <w:rFonts w:ascii="Helvetica" w:hAnsi="Helvetica" w:cs="Helvetica"/>
        <w:sz w:val="28"/>
        <w:szCs w:val="28"/>
      </w:rPr>
    </w:pPr>
    <w:r>
      <w:rPr>
        <w:rFonts w:ascii="Helvetica" w:hAnsi="Helvetica" w:cs="Helvetica"/>
        <w:b/>
        <w:bCs/>
        <w:sz w:val="28"/>
        <w:szCs w:val="28"/>
      </w:rPr>
      <w:t xml:space="preserve">Red Rope, </w:t>
    </w:r>
    <w:r w:rsidR="009613A1">
      <w:rPr>
        <w:rFonts w:ascii="Helvetica" w:hAnsi="Helvetica" w:cs="Helvetica"/>
        <w:b/>
        <w:bCs/>
        <w:sz w:val="28"/>
        <w:szCs w:val="28"/>
      </w:rPr>
      <w:t xml:space="preserve">(relevant postal address) </w:t>
    </w:r>
  </w:p>
  <w:p w14:paraId="110EE97A" w14:textId="77777777" w:rsidR="00C005F1" w:rsidRDefault="0014541A">
    <w:pPr>
      <w:pStyle w:val="Footer"/>
      <w:jc w:val="center"/>
      <w:rPr>
        <w:sz w:val="28"/>
        <w:szCs w:val="28"/>
      </w:rPr>
    </w:pPr>
    <w:r>
      <w:rPr>
        <w:rFonts w:ascii="Helvetica" w:hAnsi="Helvetica" w:cs="Helvetica"/>
        <w:sz w:val="28"/>
        <w:szCs w:val="28"/>
      </w:rPr>
      <w:t>www.redrope.org.uk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1773" w14:textId="77777777" w:rsidR="000B17EE" w:rsidRDefault="000B17EE">
      <w:r>
        <w:separator/>
      </w:r>
    </w:p>
  </w:footnote>
  <w:footnote w:type="continuationSeparator" w:id="0">
    <w:p w14:paraId="047D5DB0" w14:textId="77777777" w:rsidR="000B17EE" w:rsidRDefault="000B1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doNotTrackMoves/>
  <w:defaultTabStop w:val="720"/>
  <w:hyphenationZone w:val="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8CD"/>
    <w:rsid w:val="000178CD"/>
    <w:rsid w:val="000B17EE"/>
    <w:rsid w:val="0014541A"/>
    <w:rsid w:val="009613A1"/>
    <w:rsid w:val="00A46D80"/>
    <w:rsid w:val="00C0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9CEFA"/>
  <w15:docId w15:val="{5DFAD9C2-7B6C-41A3-82A4-E781624E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Courier" w:hAnsi="Courier" w:cs="Courier"/>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Rope</dc:title>
  <dc:creator>Janet Saunders</dc:creator>
  <cp:lastModifiedBy>JSaunders</cp:lastModifiedBy>
  <cp:revision>3</cp:revision>
  <cp:lastPrinted>2000-05-06T20:51:00Z</cp:lastPrinted>
  <dcterms:created xsi:type="dcterms:W3CDTF">2015-10-21T14:22:00Z</dcterms:created>
  <dcterms:modified xsi:type="dcterms:W3CDTF">2022-08-16T17:31:00Z</dcterms:modified>
</cp:coreProperties>
</file>